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2B" w:rsidRDefault="00C1302F" w:rsidP="00C1302F">
      <w:pPr>
        <w:spacing w:after="0" w:line="259" w:lineRule="auto"/>
        <w:ind w:left="0" w:firstLine="0"/>
        <w:jc w:val="center"/>
      </w:pPr>
      <w:bookmarkStart w:id="0" w:name="_GoBack"/>
      <w:bookmarkEnd w:id="0"/>
      <w:r>
        <w:t>СОГЛАСИЕ</w:t>
      </w:r>
    </w:p>
    <w:p w:rsidR="000E622B" w:rsidRDefault="00C1302F">
      <w:pPr>
        <w:spacing w:after="0" w:line="259" w:lineRule="auto"/>
        <w:jc w:val="center"/>
      </w:pPr>
      <w:r>
        <w:t>на обработку персональных данных</w:t>
      </w:r>
    </w:p>
    <w:p w:rsidR="000E622B" w:rsidRDefault="00C1302F">
      <w:pPr>
        <w:spacing w:after="18" w:line="259" w:lineRule="auto"/>
        <w:ind w:left="0" w:firstLine="0"/>
        <w:jc w:val="left"/>
      </w:pPr>
      <w:r>
        <w:t xml:space="preserve"> </w:t>
      </w:r>
    </w:p>
    <w:p w:rsidR="000E622B" w:rsidRDefault="00C1302F">
      <w:pPr>
        <w:tabs>
          <w:tab w:val="center" w:pos="5408"/>
        </w:tabs>
        <w:ind w:left="0" w:firstLine="0"/>
        <w:jc w:val="left"/>
      </w:pPr>
      <w:r>
        <w:t>Субъект персональных данных,</w:t>
      </w:r>
      <w:r>
        <w:tab/>
      </w:r>
    </w:p>
    <w:p w:rsidR="000E622B" w:rsidRDefault="00C1302F">
      <w:pPr>
        <w:spacing w:after="48" w:line="259" w:lineRule="auto"/>
        <w:ind w:left="342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829175" cy="9525"/>
                <wp:effectExtent l="0" t="0" r="0" b="0"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175" cy="9525"/>
                          <a:chOff x="0" y="0"/>
                          <a:chExt cx="4829175" cy="9525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482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175">
                                <a:moveTo>
                                  <a:pt x="0" y="0"/>
                                </a:moveTo>
                                <a:lnTo>
                                  <a:pt x="48291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9" style="width:380.25pt;height:0.75pt;mso-position-horizontal-relative:char;mso-position-vertical-relative:line" coordsize="48291,95">
                <v:shape id="Shape 17" style="position:absolute;width:48291;height:0;left:0;top:0;" coordsize="4829175,0" path="m0,0l482917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E622B" w:rsidRDefault="00C1302F">
      <w:pPr>
        <w:spacing w:after="117" w:line="259" w:lineRule="auto"/>
        <w:ind w:left="3410"/>
        <w:jc w:val="center"/>
      </w:pPr>
      <w:r>
        <w:rPr>
          <w:sz w:val="14"/>
        </w:rPr>
        <w:t>(ФИО полностью, дата рождения)</w:t>
      </w:r>
    </w:p>
    <w:p w:rsidR="000E622B" w:rsidRDefault="00C1302F">
      <w:pPr>
        <w:ind w:left="25"/>
      </w:pPr>
      <w:r>
        <w:t xml:space="preserve">Паспорт гражданина Российской Федерации Серия </w:t>
      </w:r>
    </w:p>
    <w:p w:rsidR="000E622B" w:rsidRDefault="00C1302F">
      <w:pPr>
        <w:spacing w:after="48" w:line="259" w:lineRule="auto"/>
        <w:ind w:left="-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10400" cy="9525"/>
                <wp:effectExtent l="0" t="0" r="0" b="0"/>
                <wp:docPr id="938" name="Group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9525"/>
                          <a:chOff x="0" y="0"/>
                          <a:chExt cx="7010400" cy="9525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01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00">
                                <a:moveTo>
                                  <a:pt x="0" y="0"/>
                                </a:moveTo>
                                <a:lnTo>
                                  <a:pt x="701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8" style="width:552pt;height:0.75pt;mso-position-horizontal-relative:char;mso-position-vertical-relative:line" coordsize="70104,95">
                <v:shape id="Shape 16" style="position:absolute;width:70104;height:0;left:0;top:0;" coordsize="7010400,0" path="m0,0l701040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E622B" w:rsidRDefault="00C1302F">
      <w:pPr>
        <w:spacing w:after="117" w:line="259" w:lineRule="auto"/>
        <w:ind w:left="76" w:right="136"/>
        <w:jc w:val="center"/>
      </w:pPr>
      <w:r>
        <w:rPr>
          <w:sz w:val="14"/>
        </w:rPr>
        <w:t xml:space="preserve">(документ, удостоверяющий личность, серия, номер, кем и когда выдан) </w:t>
      </w:r>
    </w:p>
    <w:p w:rsidR="000E622B" w:rsidRDefault="00C1302F">
      <w:pPr>
        <w:ind w:left="3720" w:hanging="3705"/>
      </w:pPr>
      <w:r>
        <w:t xml:space="preserve">Зарегистрированный </w:t>
      </w:r>
      <w:proofErr w:type="gramStart"/>
      <w:r>
        <w:t xml:space="preserve">( </w:t>
      </w:r>
      <w:proofErr w:type="spellStart"/>
      <w:r>
        <w:t>ая</w:t>
      </w:r>
      <w:proofErr w:type="spellEnd"/>
      <w:proofErr w:type="gramEnd"/>
      <w:r>
        <w:t>)  адресу:</w:t>
      </w:r>
      <w:r>
        <w:tab/>
      </w:r>
    </w:p>
    <w:p w:rsidR="000E622B" w:rsidRDefault="00C1302F">
      <w:pPr>
        <w:spacing w:after="54" w:line="259" w:lineRule="auto"/>
        <w:ind w:left="369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657725" cy="9525"/>
                <wp:effectExtent l="0" t="0" r="0" b="0"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9525"/>
                          <a:chOff x="0" y="0"/>
                          <a:chExt cx="4657725" cy="9525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465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725">
                                <a:moveTo>
                                  <a:pt x="0" y="0"/>
                                </a:moveTo>
                                <a:lnTo>
                                  <a:pt x="46577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0" style="width:366.75pt;height:0.75pt;mso-position-horizontal-relative:char;mso-position-vertical-relative:line" coordsize="46577,95">
                <v:shape id="Shape 22" style="position:absolute;width:46577;height:0;left:0;top:0;" coordsize="4657725,0" path="m0,0l465772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E622B" w:rsidRDefault="00C1302F" w:rsidP="00C1302F">
      <w:pPr>
        <w:tabs>
          <w:tab w:val="center" w:pos="6736"/>
        </w:tabs>
        <w:ind w:left="0" w:firstLine="0"/>
        <w:jc w:val="left"/>
      </w:pPr>
      <w:r>
        <w:t xml:space="preserve">Проживающий </w:t>
      </w:r>
      <w:proofErr w:type="gramStart"/>
      <w:r>
        <w:t xml:space="preserve">( </w:t>
      </w:r>
      <w:proofErr w:type="spellStart"/>
      <w:r>
        <w:t>ая</w:t>
      </w:r>
      <w:proofErr w:type="spellEnd"/>
      <w:proofErr w:type="gramEnd"/>
      <w:r>
        <w:t>)  адресу:</w:t>
      </w:r>
      <w:r>
        <w:tab/>
      </w:r>
    </w:p>
    <w:p w:rsidR="000E622B" w:rsidRDefault="00C1302F">
      <w:pPr>
        <w:spacing w:after="24" w:line="259" w:lineRule="auto"/>
        <w:ind w:left="305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067300" cy="9525"/>
                <wp:effectExtent l="0" t="0" r="0" b="0"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9525"/>
                          <a:chOff x="0" y="0"/>
                          <a:chExt cx="5067300" cy="952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506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0">
                                <a:moveTo>
                                  <a:pt x="0" y="0"/>
                                </a:moveTo>
                                <a:lnTo>
                                  <a:pt x="50673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1" style="width:399pt;height:0.75pt;mso-position-horizontal-relative:char;mso-position-vertical-relative:line" coordsize="50673,95">
                <v:shape id="Shape 27" style="position:absolute;width:50673;height:0;left:0;top:0;" coordsize="5067300,0" path="m0,0l506730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E622B" w:rsidRDefault="00C1302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1170" w:type="dxa"/>
        <w:tblInd w:w="-29" w:type="dxa"/>
        <w:tblCellMar>
          <w:top w:w="16" w:type="dxa"/>
          <w:left w:w="31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1171"/>
      </w:tblGrid>
      <w:tr w:rsidR="000E622B">
        <w:trPr>
          <w:trHeight w:val="774"/>
        </w:trPr>
        <w:tc>
          <w:tcPr>
            <w:tcW w:w="1117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E622B" w:rsidRDefault="00C1302F">
            <w:pPr>
              <w:spacing w:after="0" w:line="222" w:lineRule="auto"/>
              <w:ind w:left="0" w:firstLine="13"/>
              <w:jc w:val="left"/>
            </w:pPr>
            <w:r>
              <w:t xml:space="preserve">В лице представителя субъекта персональных данных </w:t>
            </w:r>
            <w:r>
              <w:rPr>
                <w:sz w:val="23"/>
              </w:rPr>
              <w:t>(заполняется в случае получения согласия от представителя субъекта персональных данных)</w:t>
            </w:r>
            <w:r>
              <w:t xml:space="preserve"> </w:t>
            </w:r>
            <w:r>
              <w:t xml:space="preserve">   </w:t>
            </w:r>
          </w:p>
          <w:p w:rsidR="000E622B" w:rsidRDefault="00C1302F">
            <w:pPr>
              <w:spacing w:after="0" w:line="259" w:lineRule="auto"/>
              <w:ind w:left="13" w:firstLine="0"/>
              <w:jc w:val="left"/>
            </w:pPr>
            <w:r>
              <w:t xml:space="preserve"> </w:t>
            </w:r>
          </w:p>
        </w:tc>
      </w:tr>
      <w:tr w:rsidR="000E622B">
        <w:trPr>
          <w:trHeight w:val="1299"/>
        </w:trPr>
        <w:tc>
          <w:tcPr>
            <w:tcW w:w="111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E622B" w:rsidRDefault="00C1302F">
            <w:pPr>
              <w:spacing w:after="65" w:line="259" w:lineRule="auto"/>
              <w:ind w:left="71" w:firstLine="0"/>
              <w:jc w:val="center"/>
            </w:pPr>
            <w:r>
              <w:rPr>
                <w:sz w:val="16"/>
              </w:rPr>
              <w:t>(ФИО, дата рождения и сведения о документе, удостоверяющем личность, представляемого лица)</w:t>
            </w:r>
          </w:p>
          <w:p w:rsidR="000E622B" w:rsidRDefault="00C1302F">
            <w:pPr>
              <w:tabs>
                <w:tab w:val="center" w:pos="3748"/>
              </w:tabs>
              <w:spacing w:after="34" w:line="259" w:lineRule="auto"/>
              <w:ind w:left="0" w:firstLine="0"/>
              <w:jc w:val="left"/>
            </w:pPr>
            <w:r>
              <w:t xml:space="preserve">Зарегистрированный </w:t>
            </w:r>
            <w:proofErr w:type="gramStart"/>
            <w:r>
              <w:t xml:space="preserve">( </w:t>
            </w:r>
            <w:proofErr w:type="spellStart"/>
            <w:r>
              <w:t>ая</w:t>
            </w:r>
            <w:proofErr w:type="spellEnd"/>
            <w:proofErr w:type="gramEnd"/>
            <w:r>
              <w:t>)  адресу:</w:t>
            </w:r>
            <w:r>
              <w:tab/>
              <w:t xml:space="preserve"> </w:t>
            </w:r>
          </w:p>
          <w:p w:rsidR="000E622B" w:rsidRDefault="00C1302F">
            <w:pPr>
              <w:tabs>
                <w:tab w:val="center" w:pos="3103"/>
              </w:tabs>
              <w:spacing w:after="0" w:line="259" w:lineRule="auto"/>
              <w:ind w:left="0" w:firstLine="0"/>
              <w:jc w:val="left"/>
            </w:pPr>
            <w:r>
              <w:t xml:space="preserve">Проживающий </w:t>
            </w:r>
            <w:proofErr w:type="gramStart"/>
            <w:r>
              <w:t xml:space="preserve">( </w:t>
            </w:r>
            <w:proofErr w:type="spellStart"/>
            <w:r>
              <w:t>ая</w:t>
            </w:r>
            <w:proofErr w:type="spellEnd"/>
            <w:proofErr w:type="gramEnd"/>
            <w:r>
              <w:t>)  адресу:</w:t>
            </w:r>
            <w:r>
              <w:tab/>
              <w:t xml:space="preserve"> </w:t>
            </w:r>
          </w:p>
          <w:p w:rsidR="000E622B" w:rsidRDefault="00C1302F">
            <w:pPr>
              <w:spacing w:after="24" w:line="259" w:lineRule="auto"/>
              <w:ind w:left="306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5067300" cy="9525"/>
                      <wp:effectExtent l="0" t="0" r="0" b="0"/>
                      <wp:docPr id="897" name="Group 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67300" cy="9525"/>
                                <a:chOff x="0" y="0"/>
                                <a:chExt cx="5067300" cy="9525"/>
                              </a:xfrm>
                            </wpg:grpSpPr>
                            <wps:wsp>
                              <wps:cNvPr id="43" name="Shape 43"/>
                              <wps:cNvSpPr/>
                              <wps:spPr>
                                <a:xfrm>
                                  <a:off x="0" y="0"/>
                                  <a:ext cx="5067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7300">
                                      <a:moveTo>
                                        <a:pt x="0" y="0"/>
                                      </a:moveTo>
                                      <a:lnTo>
                                        <a:pt x="50673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7" style="width:399pt;height:0.75pt;mso-position-horizontal-relative:char;mso-position-vertical-relative:line" coordsize="50673,95">
                      <v:shape id="Shape 43" style="position:absolute;width:50673;height:0;left:0;top:0;" coordsize="5067300,0" path="m0,0l5067300,0">
                        <v:stroke weight="0.7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0E622B" w:rsidRDefault="00C1302F">
            <w:pPr>
              <w:spacing w:after="0" w:line="259" w:lineRule="auto"/>
              <w:ind w:left="13" w:firstLine="0"/>
              <w:jc w:val="left"/>
            </w:pPr>
            <w:r>
              <w:t>Действующий от имени субъекта персональных данных на основании:</w:t>
            </w:r>
          </w:p>
          <w:p w:rsidR="000E622B" w:rsidRDefault="00C1302F">
            <w:pPr>
              <w:spacing w:after="0" w:line="259" w:lineRule="auto"/>
              <w:ind w:left="75" w:firstLine="0"/>
              <w:jc w:val="center"/>
            </w:pPr>
            <w:r>
              <w:t>Серия  № , выдан ,</w:t>
            </w:r>
          </w:p>
        </w:tc>
      </w:tr>
      <w:tr w:rsidR="000E622B">
        <w:trPr>
          <w:trHeight w:val="198"/>
        </w:trPr>
        <w:tc>
          <w:tcPr>
            <w:tcW w:w="1117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2B" w:rsidRDefault="00C1302F">
            <w:pPr>
              <w:spacing w:after="0" w:line="259" w:lineRule="auto"/>
              <w:ind w:left="70" w:firstLine="0"/>
              <w:jc w:val="center"/>
            </w:pPr>
            <w:r>
              <w:rPr>
                <w:sz w:val="14"/>
              </w:rPr>
              <w:t>(указать реквизиты документа)</w:t>
            </w:r>
          </w:p>
        </w:tc>
      </w:tr>
    </w:tbl>
    <w:p w:rsidR="000E622B" w:rsidRDefault="00C1302F">
      <w:pPr>
        <w:ind w:left="25"/>
      </w:pPr>
      <w:r>
        <w:t>в соответствии с требованиями статьи 9 Федерального закона от 27.07.2006 г. "О персональных данных" № 152-ФЗ, даю свое согласие на обработку моих персональных данных.</w:t>
      </w:r>
    </w:p>
    <w:p w:rsidR="000E622B" w:rsidRDefault="00C1302F">
      <w:pPr>
        <w:ind w:left="25"/>
      </w:pPr>
      <w:r>
        <w:t>Наименование и адрес оператора, получающего согласие субъе</w:t>
      </w:r>
      <w:r>
        <w:t>кта персональных данных:</w:t>
      </w:r>
    </w:p>
    <w:p w:rsidR="000E622B" w:rsidRDefault="00C1302F">
      <w:pPr>
        <w:spacing w:after="0" w:line="22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-4190</wp:posOffset>
                </wp:positionH>
                <wp:positionV relativeFrom="paragraph">
                  <wp:posOffset>457355</wp:posOffset>
                </wp:positionV>
                <wp:extent cx="7064757" cy="7620"/>
                <wp:effectExtent l="0" t="0" r="0" b="0"/>
                <wp:wrapNone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4757" cy="7620"/>
                          <a:chOff x="0" y="0"/>
                          <a:chExt cx="7064757" cy="762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706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757">
                                <a:moveTo>
                                  <a:pt x="0" y="0"/>
                                </a:moveTo>
                                <a:lnTo>
                                  <a:pt x="7064757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2" style="width:556.28pt;height:0.6pt;position:absolute;z-index:54;mso-position-horizontal-relative:text;mso-position-horizontal:absolute;margin-left:-0.33pt;mso-position-vertical-relative:text;margin-top:36.0122pt;" coordsize="70647,76">
                <v:shape id="Shape 59" style="position:absolute;width:70647;height:0;left:0;top:0;" coordsize="7064757,0" path="m0,0l7064757,0">
                  <v:stroke weight="0.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Государственное бюджетное учреждение здравоохранения Нижегородской области «</w:t>
      </w:r>
      <w:proofErr w:type="spellStart"/>
      <w:r>
        <w:t>Кстовская</w:t>
      </w:r>
      <w:proofErr w:type="spellEnd"/>
      <w:r>
        <w:t xml:space="preserve"> центральная районная больница», 607650, РОССИЯ, НИЖЕГОРОДСКАЯ ОБЛ, КСТОВСКИЙ Р-Н, Г КСТОВО, ТАЛАЛУШКИНА УЛ, д 14</w:t>
      </w:r>
    </w:p>
    <w:p w:rsidR="000E622B" w:rsidRDefault="00C1302F">
      <w:pPr>
        <w:spacing w:after="57" w:line="259" w:lineRule="auto"/>
        <w:ind w:left="76" w:right="16"/>
        <w:jc w:val="center"/>
      </w:pPr>
      <w:r>
        <w:rPr>
          <w:sz w:val="14"/>
        </w:rPr>
        <w:t>(Наименование и адрес оператора)</w:t>
      </w:r>
    </w:p>
    <w:p w:rsidR="000E622B" w:rsidRDefault="00C1302F">
      <w:pPr>
        <w:spacing w:after="241"/>
        <w:ind w:left="25"/>
      </w:pPr>
      <w:r>
        <w:t xml:space="preserve">Цель обработки персональных данных: оказание медицинских услуг (в том числе в медико-профилактических целях, в целях установления медицинского диагноза) и осуществление иных, связанных </w:t>
      </w:r>
      <w:proofErr w:type="gramStart"/>
      <w:r>
        <w:t>с этим мероприятий</w:t>
      </w:r>
      <w:proofErr w:type="gramEnd"/>
      <w:r>
        <w:t>.</w:t>
      </w:r>
    </w:p>
    <w:p w:rsidR="000E622B" w:rsidRDefault="00C1302F">
      <w:pPr>
        <w:spacing w:after="241"/>
        <w:ind w:left="25"/>
      </w:pPr>
      <w:r>
        <w:t>Перечень персональ</w:t>
      </w:r>
      <w:r>
        <w:t>ных данных, на обработку которых дается согласие субъекта персональных данных: фамилия, имя, отчество, пол, дата рождения, адрес проживания, контактный телефон, реквизиты полиса ОМС (ДМС), страховой номер индивидуального лицевого счета в Пенсионном фонде Р</w:t>
      </w:r>
      <w:r>
        <w:t>оссии (СНИЛС), данные о состоянии здоровья, заболеваниях, случаях обращения за медицинской помощью, другая информация.</w:t>
      </w:r>
    </w:p>
    <w:p w:rsidR="000E622B" w:rsidRDefault="00C1302F">
      <w:pPr>
        <w:spacing w:after="241"/>
        <w:ind w:left="25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</w:t>
      </w:r>
      <w:r>
        <w:t>ки персональных данных: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</w:t>
      </w:r>
      <w:r>
        <w:t xml:space="preserve">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ДМС), в том числе вправе обмениваться (принимать и </w:t>
      </w:r>
      <w:r>
        <w:t>передавать) персональными данными со страховой медицинской организацией и территориальным фондом ОМС, иными организациями (в случаях, предусмотренных законом) с использованием машинных носителей или по каналам связи, с соблюдением мер, обеспечивающих их за</w:t>
      </w:r>
      <w:r>
        <w:t>щиту от несанкционированного доступа</w:t>
      </w:r>
    </w:p>
    <w:p w:rsidR="000E622B" w:rsidRDefault="00C1302F">
      <w:pPr>
        <w:spacing w:after="137"/>
        <w:ind w:left="25"/>
      </w:pPr>
      <w:r>
        <w:t xml:space="preserve">Срок в течение которого действует </w:t>
      </w:r>
      <w:proofErr w:type="spellStart"/>
      <w:proofErr w:type="gramStart"/>
      <w:r>
        <w:t>согласие:бессрочно</w:t>
      </w:r>
      <w:proofErr w:type="spellEnd"/>
      <w:proofErr w:type="gramEnd"/>
      <w:r>
        <w:t>.</w:t>
      </w:r>
    </w:p>
    <w:p w:rsidR="000E622B" w:rsidRDefault="00C1302F">
      <w:pPr>
        <w:spacing w:after="171"/>
        <w:ind w:left="25"/>
      </w:pPr>
      <w:r>
        <w:lastRenderedPageBreak/>
        <w:t>Способ отзыва согласия: посредством составления соответствующего письменного документа, который может быть направлен в адрес Оператора по почте заказным письмом с ув</w:t>
      </w:r>
      <w:r>
        <w:t>едомлением о вручении либо вручен лично под расписку представителю Оператора.</w:t>
      </w:r>
    </w:p>
    <w:p w:rsidR="000E622B" w:rsidRDefault="00C1302F">
      <w:pPr>
        <w:tabs>
          <w:tab w:val="center" w:pos="1854"/>
          <w:tab w:val="center" w:pos="927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u w:val="single" w:color="000000"/>
        </w:rPr>
        <w:tab/>
      </w:r>
    </w:p>
    <w:p w:rsidR="000E622B" w:rsidRDefault="00C1302F">
      <w:pPr>
        <w:spacing w:after="40" w:line="259" w:lineRule="auto"/>
        <w:ind w:left="370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54961" cy="9525"/>
                <wp:effectExtent l="0" t="0" r="0" b="0"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961" cy="9525"/>
                          <a:chOff x="0" y="0"/>
                          <a:chExt cx="2354961" cy="9525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2354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961">
                                <a:moveTo>
                                  <a:pt x="0" y="0"/>
                                </a:moveTo>
                                <a:lnTo>
                                  <a:pt x="235496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3" style="width:185.43pt;height:0.75pt;mso-position-horizontal-relative:char;mso-position-vertical-relative:line" coordsize="23549,95">
                <v:shape id="Shape 107" style="position:absolute;width:23549;height:0;left:0;top:0;" coordsize="2354961,0" path="m0,0l2354961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E622B" w:rsidRDefault="00C1302F">
      <w:pPr>
        <w:tabs>
          <w:tab w:val="center" w:pos="1852"/>
          <w:tab w:val="center" w:pos="5560"/>
          <w:tab w:val="center" w:pos="9269"/>
        </w:tabs>
        <w:spacing w:after="117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4"/>
        </w:rPr>
        <w:t>Дата</w:t>
      </w:r>
      <w:r>
        <w:rPr>
          <w:sz w:val="14"/>
        </w:rPr>
        <w:tab/>
        <w:t>Подпись</w:t>
      </w:r>
      <w:r>
        <w:rPr>
          <w:sz w:val="14"/>
        </w:rPr>
        <w:tab/>
        <w:t>ФИО</w:t>
      </w:r>
    </w:p>
    <w:sectPr w:rsidR="000E622B">
      <w:pgSz w:w="11906" w:h="16838"/>
      <w:pgMar w:top="1440" w:right="438" w:bottom="1440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B"/>
    <w:rsid w:val="000E622B"/>
    <w:rsid w:val="00C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3004"/>
  <w15:docId w15:val="{9B668A49-6D75-47A1-B270-C28DFC5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32" w:lineRule="auto"/>
      <w:ind w:left="6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 41</dc:creator>
  <cp:keywords/>
  <cp:lastModifiedBy>Poliklinika 41</cp:lastModifiedBy>
  <cp:revision>2</cp:revision>
  <dcterms:created xsi:type="dcterms:W3CDTF">2022-11-16T08:05:00Z</dcterms:created>
  <dcterms:modified xsi:type="dcterms:W3CDTF">2022-11-16T08:05:00Z</dcterms:modified>
</cp:coreProperties>
</file>